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pBdr/>
        <w:contextualSpacing w:val="0"/>
        <w:jc w:val="center"/>
        <w:rPr/>
      </w:pPr>
      <w:r w:rsidDel="00000000" w:rsidR="00000000" w:rsidRPr="00000000">
        <w:rPr>
          <w:rtl w:val="0"/>
        </w:rPr>
        <w:t xml:space="preserve">Reporte de errores encontrados taller 7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No está  asignado espacio en memoria en puntero *nuevo: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514975" cy="1990725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"/>
                    <a:srcRect b="66666" l="54004" r="1777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99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Se inicializo *nuevo con malloc(sizeof(char)*20); en línea 34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4573786" cy="2814638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39344" l="54152" r="17774" t="3825"/>
                    <a:stretch>
                      <a:fillRect/>
                    </a:stretch>
                  </pic:blipFill>
                  <pic:spPr>
                    <a:xfrm>
                      <a:off x="0" y="0"/>
                      <a:ext cx="4573786" cy="2814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Se pierde el puntero al retornar *nuevo por usar una variable local, este valor se pierde cuando el stack termina esta función (crearPersona)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4529138" cy="216317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65027" l="53820" r="2392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2163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Corregimos el return, devolviendo una copia (paso por valor en vez de referencia), línea 44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4681538" cy="3456462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44808" l="54485" r="27740" t="12021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3456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El arreglo listapersona estaba vacio y no se le asigno valor dentro del ciclo for linea 115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31200" cy="20320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71332" l="53930" r="2141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Se le asignaron los respectivos valores a listaPersona en la línea 117: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229225" cy="3609975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26229" l="53820" r="15448" t="387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60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se arreglo lo suiente:</w:t>
      </w:r>
    </w:p>
    <w:p w:rsidR="00000000" w:rsidDel="00000000" w:rsidP="00000000" w:rsidRDefault="00000000" w:rsidRPr="00000000">
      <w:pPr>
        <w:pBdr/>
        <w:contextualSpacing w:val="0"/>
        <w:rPr>
          <w:color w:val="569cd6"/>
          <w:sz w:val="21"/>
          <w:szCs w:val="21"/>
          <w:shd w:fill="f3f3f3" w:val="clear"/>
        </w:rPr>
      </w:pPr>
      <w:r w:rsidDel="00000000" w:rsidR="00000000" w:rsidRPr="00000000">
        <w:rPr>
          <w:color w:val="569cd6"/>
          <w:sz w:val="21"/>
          <w:szCs w:val="21"/>
          <w:shd w:fill="f3f3f3" w:val="clear"/>
          <w:rtl w:val="0"/>
        </w:rPr>
        <w:t xml:space="preserve">lista-&gt;siguiente = NULL;</w:t>
      </w:r>
    </w:p>
    <w:p w:rsidR="00000000" w:rsidDel="00000000" w:rsidP="00000000" w:rsidRDefault="00000000" w:rsidRPr="00000000">
      <w:pPr>
        <w:pBdr/>
        <w:contextualSpacing w:val="0"/>
        <w:rPr>
          <w:color w:val="569cd6"/>
          <w:sz w:val="21"/>
          <w:szCs w:val="21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color w:val="569cd6"/>
          <w:sz w:val="21"/>
          <w:szCs w:val="21"/>
          <w:shd w:fill="f3f3f3" w:val="clear"/>
        </w:rPr>
      </w:pPr>
      <w:r w:rsidDel="00000000" w:rsidR="00000000" w:rsidRPr="00000000">
        <w:drawing>
          <wp:inline distB="114300" distT="114300" distL="114300" distR="114300">
            <wp:extent cx="5731200" cy="32258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color w:val="569cd6"/>
          <w:sz w:val="21"/>
          <w:szCs w:val="21"/>
          <w:shd w:fill="f3f3f3" w:val="clear"/>
        </w:rPr>
      </w:pPr>
      <w:r w:rsidDel="00000000" w:rsidR="00000000" w:rsidRPr="00000000">
        <w:drawing>
          <wp:inline distB="114300" distT="114300" distL="114300" distR="114300">
            <wp:extent cx="5731200" cy="32258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pBdr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Bdr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Bdr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Bdr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Bdr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Bdr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Bdr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Bdr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Bdr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11" Type="http://schemas.openxmlformats.org/officeDocument/2006/relationships/image" Target="media/image14.png"/><Relationship Id="rId10" Type="http://schemas.openxmlformats.org/officeDocument/2006/relationships/image" Target="media/image16.png"/><Relationship Id="rId12" Type="http://schemas.openxmlformats.org/officeDocument/2006/relationships/image" Target="media/image10.png"/><Relationship Id="rId9" Type="http://schemas.openxmlformats.org/officeDocument/2006/relationships/image" Target="media/image13.png"/><Relationship Id="rId5" Type="http://schemas.openxmlformats.org/officeDocument/2006/relationships/image" Target="media/image12.png"/><Relationship Id="rId6" Type="http://schemas.openxmlformats.org/officeDocument/2006/relationships/image" Target="media/image11.png"/><Relationship Id="rId7" Type="http://schemas.openxmlformats.org/officeDocument/2006/relationships/image" Target="media/image2.png"/><Relationship Id="rId8" Type="http://schemas.openxmlformats.org/officeDocument/2006/relationships/image" Target="media/image15.png"/></Relationships>
</file>